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A4E8" w14:textId="77777777" w:rsidR="00AC79BF" w:rsidRPr="00AC79BF" w:rsidRDefault="00AC79BF" w:rsidP="00AC79BF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  <w:lang w:eastAsia="sv-SE"/>
        </w:rPr>
      </w:pPr>
      <w:r w:rsidRPr="00AC79BF">
        <w:rPr>
          <w:rFonts w:ascii="Helvetica" w:eastAsia="Times New Roman" w:hAnsi="Helvetica" w:cs="Helvetica"/>
          <w:color w:val="666666"/>
          <w:kern w:val="36"/>
          <w:sz w:val="60"/>
          <w:szCs w:val="60"/>
          <w:lang w:eastAsia="sv-SE"/>
        </w:rPr>
        <w:t>Litteraturlista</w:t>
      </w:r>
    </w:p>
    <w:p w14:paraId="3C2038A4" w14:textId="3542F619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b/>
          <w:bCs/>
          <w:color w:val="231F20"/>
          <w:sz w:val="36"/>
          <w:szCs w:val="36"/>
          <w:lang w:eastAsia="sv-SE"/>
        </w:rPr>
        <w:t>Kurslitteratur BMA124, HT-202</w:t>
      </w:r>
      <w:r>
        <w:rPr>
          <w:rFonts w:ascii="Helvetica" w:eastAsia="Times New Roman" w:hAnsi="Helvetica" w:cs="Helvetica"/>
          <w:b/>
          <w:bCs/>
          <w:color w:val="231F20"/>
          <w:sz w:val="36"/>
          <w:szCs w:val="36"/>
          <w:lang w:eastAsia="sv-SE"/>
        </w:rPr>
        <w:t>2</w:t>
      </w:r>
    </w:p>
    <w:p w14:paraId="3B29B5AF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Det förekommer ingen obligatorisk kurslitteratur för kursen BMA124, däremot rekommenderad litteratur. Nedanstående litteratur kan hittas på Biomedicinska Biblioteket eller på klinikens bibliotek.</w:t>
      </w:r>
    </w:p>
    <w:p w14:paraId="4A2BC6B3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</w:t>
      </w:r>
    </w:p>
    <w:p w14:paraId="0C72AFDA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8"/>
          <w:szCs w:val="28"/>
          <w:lang w:eastAsia="sv-SE"/>
        </w:rPr>
        <w:t>Rekommenderad litteratur:</w:t>
      </w:r>
    </w:p>
    <w:p w14:paraId="26D0E41C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Carson, Freida L., and Christa Hladik.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Histotechnology : a Self Instructional Text.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4. ed., ASCP Press, 2015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( 4 ed., finns som fysisk kursbok på Biomedicinska Biblioteket)</w:t>
      </w:r>
    </w:p>
    <w:p w14:paraId="36CBDC91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Cook D.J,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 Cellular Pathology, an introduction to techniques and applications. 2ed, ISBN 1 904842 30 5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, Bloxham Mill, Barford Road, Bloxham, Oxfordshire OX15 4FF, www.scionpublishing.com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 ( 2 ed., finns som fysisk kursbok på Biomedicinska Biblioteket)</w:t>
      </w:r>
    </w:p>
    <w:p w14:paraId="45D96AB6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Kiernan, John A.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Histological and Histochemical Methods : Theory and Practice. 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5. ed., 2015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Oxford: Butterworth Heinemann (5 ed., finns som fysisk kursbok på Biomedicinska Biblioteket).</w:t>
      </w:r>
    </w:p>
    <w:p w14:paraId="40DF9F42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Boenisch Thomas.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Handbook Immunochemical Staining Methods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u w:val="single"/>
          <w:lang w:eastAsia="sv-SE"/>
        </w:rPr>
        <w:t>,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Dako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(finns på nätet, bra översikt vad gäller immunologiska metoder).</w:t>
      </w:r>
    </w:p>
    <w:p w14:paraId="5DED8A54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</w:t>
      </w:r>
    </w:p>
    <w:p w14:paraId="7CE0B32B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8"/>
          <w:szCs w:val="28"/>
          <w:lang w:eastAsia="sv-SE"/>
        </w:rPr>
        <w:t>Bredvidläsningslitteratur:</w:t>
      </w:r>
    </w:p>
    <w:p w14:paraId="53468616" w14:textId="77777777" w:rsidR="00AC79BF" w:rsidRPr="00AC79BF" w:rsidRDefault="00AC79BF" w:rsidP="00AC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Crocker J, Burnett D,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The Science of Laboratory Diagnosis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. Oxford; Medical Media LTD, 2005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 (Finns som e-bok via </w:t>
      </w:r>
      <w:hyperlink w:tgtFrame="_blank" w:history="1">
        <w:r w:rsidRPr="00AC79BF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sv-SE"/>
          </w:rPr>
          <w:t>www.ub.gu.se)</w:t>
        </w:r>
        <w:r w:rsidRPr="00AC79BF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sv-SE"/>
          </w:rPr>
          <w:t> (Länkar till en extern sida.)</w:t>
        </w:r>
      </w:hyperlink>
    </w:p>
    <w:p w14:paraId="5392D16F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Suvarna, S. Kim, et al, Bancroft J.D., Stevens A.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Theory and Practice of Histological Techniques. 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7nd ed. Churchill Livingstone, Edinburg London Melbourne and New York, 2013.</w:t>
      </w:r>
    </w:p>
    <w:p w14:paraId="42796830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Lyon H (ed).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Theory and Strategy in Histochemistry. 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DSN Forlag, Copenhagen 1997.</w:t>
      </w:r>
    </w:p>
    <w:p w14:paraId="469EE39C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Brown R.W.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 Histologic Preparations, Common Problems and their solutions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u w:val="single"/>
          <w:lang w:eastAsia="sv-SE"/>
        </w:rPr>
        <w:t>.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 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ISBN: 978-0930304-95-9. College of American Pathologists, 325 Waukegan Road, Northfield, Illinois 60093 800-323-4040.</w:t>
      </w:r>
    </w:p>
    <w:p w14:paraId="588EC045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Vyberg Mogens,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lang w:eastAsia="sv-SE"/>
        </w:rPr>
        <w:t>Anvendt immunohistokemi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u w:val="single"/>
          <w:lang w:eastAsia="sv-SE"/>
        </w:rPr>
        <w:t>.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Hospitalslaborantskolen i Köpenhamn. 2000. (finns på nätet, bra och detaljrik vad gäller immunologi)</w:t>
      </w:r>
    </w:p>
    <w:p w14:paraId="777306C8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</w:t>
      </w:r>
    </w:p>
    <w:p w14:paraId="12D82031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8"/>
          <w:szCs w:val="28"/>
          <w:lang w:eastAsia="sv-SE"/>
        </w:rPr>
        <w:t>Övrig litteratur:</w:t>
      </w:r>
    </w:p>
    <w:p w14:paraId="0857C342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lastRenderedPageBreak/>
        <w:t>Horobin, R.W., &amp; Kiernan, J.A.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u w:val="single"/>
          <w:lang w:eastAsia="sv-SE"/>
        </w:rPr>
        <w:t>Conn´s Biological stains: a handbook of dyes, stains and fluorochromes for use in biology ind medicine.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(2002) BIOS Scientific Publishers</w:t>
      </w:r>
    </w:p>
    <w:p w14:paraId="29EA6B15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Prophet E.B., Mills B., Arrington J.B., Sobin L.H.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u w:val="single"/>
          <w:lang w:eastAsia="sv-SE"/>
        </w:rPr>
        <w:t> Laboratory Methods in Histotechnology.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American Registry of Pathology, Washington D.C. 1992</w:t>
      </w:r>
    </w:p>
    <w:p w14:paraId="211ACFA2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Robards A.W., Wilson A.J. </w:t>
      </w:r>
      <w:r w:rsidRPr="00AC79BF">
        <w:rPr>
          <w:rFonts w:ascii="Helvetica" w:eastAsia="Times New Roman" w:hAnsi="Helvetica" w:cs="Helvetica"/>
          <w:i/>
          <w:iCs/>
          <w:color w:val="231F20"/>
          <w:sz w:val="24"/>
          <w:szCs w:val="24"/>
          <w:u w:val="single"/>
          <w:lang w:eastAsia="sv-SE"/>
        </w:rPr>
        <w:t>Procedure in Electron Microscopy.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Center for Cell &amp; Tissue Research, University of York, UK 1993.</w:t>
      </w:r>
    </w:p>
    <w:p w14:paraId="1C9C4CE0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</w:t>
      </w:r>
    </w:p>
    <w:p w14:paraId="333DEABE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8"/>
          <w:szCs w:val="28"/>
          <w:lang w:eastAsia="sv-SE"/>
        </w:rPr>
        <w:t>Internetsidor:</w:t>
      </w:r>
    </w:p>
    <w:p w14:paraId="69634BCB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På föreläsningshandouten finner ni flera olika referense/ länkadresser där jag hämtat fakta men framförallt bildmaterial.</w:t>
      </w:r>
    </w:p>
    <w:p w14:paraId="215FA39C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Exempel på innehållsrika  internetsidor är:</w:t>
      </w:r>
    </w:p>
    <w:p w14:paraId="6D144A9F" w14:textId="77777777" w:rsidR="00AC79BF" w:rsidRPr="00AC79BF" w:rsidRDefault="00AC79BF" w:rsidP="00AC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hyperlink r:id="rId4" w:tgtFrame="_blank" w:history="1">
        <w:r w:rsidRPr="00AC79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sv-SE"/>
          </w:rPr>
          <w:t>http://stainsfile.info/xindex.html</w:t>
        </w:r>
        <w:r w:rsidRPr="00AC79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sv-SE"/>
          </w:rPr>
          <w:t> (Länkar till en extern sida.)</w:t>
        </w:r>
      </w:hyperlink>
    </w:p>
    <w:p w14:paraId="3E7FA362" w14:textId="77777777" w:rsidR="00AC79BF" w:rsidRPr="00AC79BF" w:rsidRDefault="00AC79BF" w:rsidP="00AC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hyperlink r:id="rId5" w:tgtFrame="_blank" w:history="1">
        <w:r w:rsidRPr="00AC79BF">
          <w:rPr>
            <w:rFonts w:ascii="inherit" w:eastAsia="Times New Roman" w:hAnsi="inherit" w:cs="Helvetica"/>
            <w:color w:val="0000FF"/>
            <w:sz w:val="24"/>
            <w:szCs w:val="24"/>
            <w:u w:val="single"/>
            <w:lang w:eastAsia="sv-SE"/>
          </w:rPr>
          <w:t>http://www.ihcworld.com/imagegallery/</w:t>
        </w:r>
        <w:r w:rsidRPr="00AC79BF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  <w:lang w:eastAsia="sv-SE"/>
          </w:rPr>
          <w:t> (Länkar till en extern sida.)</w:t>
        </w:r>
      </w:hyperlink>
    </w:p>
    <w:p w14:paraId="41ABB68D" w14:textId="77777777" w:rsidR="00AC79BF" w:rsidRPr="00AC79BF" w:rsidRDefault="00AC79BF" w:rsidP="00AC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hyperlink r:id="rId6" w:tgtFrame="_blank" w:history="1">
        <w:r w:rsidRPr="00AC79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sv-SE"/>
          </w:rPr>
          <w:t>https://www.leicabiosystems.com/pathologyleaders/</w:t>
        </w:r>
        <w:r w:rsidRPr="00AC79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sv-SE"/>
          </w:rPr>
          <w:t> (Länkar till en extern sida.)</w:t>
        </w:r>
      </w:hyperlink>
    </w:p>
    <w:p w14:paraId="738711CA" w14:textId="77777777" w:rsidR="00AC79BF" w:rsidRPr="00AC79BF" w:rsidRDefault="00AC79BF" w:rsidP="00AC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hyperlink r:id="rId7" w:tgtFrame="_blank" w:history="1">
        <w:r w:rsidRPr="00AC79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sv-SE"/>
          </w:rPr>
          <w:t>https://www.youtube.com/c/MagnusEhinger01/videos</w:t>
        </w:r>
        <w:r w:rsidRPr="00AC79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sv-SE"/>
          </w:rPr>
          <w:t> (Länkar till en extern sida.)</w:t>
        </w:r>
      </w:hyperlink>
    </w:p>
    <w:p w14:paraId="1FC27908" w14:textId="77777777" w:rsidR="00AC79BF" w:rsidRPr="00AC79BF" w:rsidRDefault="00AC79BF" w:rsidP="00AC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hyperlink r:id="rId8" w:tgtFrame="_blank" w:history="1">
        <w:r w:rsidRPr="00AC79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sv-SE"/>
          </w:rPr>
          <w:t>https://www.roche.de/res/content/7820/broschure_benchmark_special_stains_general_reference_guide.pdf</w:t>
        </w:r>
        <w:r w:rsidRPr="00AC79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sv-SE"/>
          </w:rPr>
          <w:t> (Länkar till en extern sida.)</w:t>
        </w:r>
      </w:hyperlink>
    </w:p>
    <w:p w14:paraId="02A9EB1F" w14:textId="77777777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 </w:t>
      </w:r>
    </w:p>
    <w:p w14:paraId="4BADB51D" w14:textId="5A23495A" w:rsidR="00AC79BF" w:rsidRPr="00AC79BF" w:rsidRDefault="00AC79BF" w:rsidP="00AC79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</w:pP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202</w:t>
      </w:r>
      <w:r w:rsidR="001C654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2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-</w:t>
      </w:r>
      <w:r w:rsidR="001C654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>09-15</w:t>
      </w:r>
      <w:r w:rsidRPr="00AC79BF">
        <w:rPr>
          <w:rFonts w:ascii="Helvetica" w:eastAsia="Times New Roman" w:hAnsi="Helvetica" w:cs="Helvetica"/>
          <w:color w:val="231F20"/>
          <w:sz w:val="24"/>
          <w:szCs w:val="24"/>
          <w:lang w:eastAsia="sv-SE"/>
        </w:rPr>
        <w:t xml:space="preserve"> Anette Liljeroth</w:t>
      </w:r>
    </w:p>
    <w:p w14:paraId="7243237B" w14:textId="77777777" w:rsidR="00806333" w:rsidRDefault="001C654F"/>
    <w:sectPr w:rsidR="00806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BF"/>
    <w:rsid w:val="000845DC"/>
    <w:rsid w:val="000E527C"/>
    <w:rsid w:val="001C654F"/>
    <w:rsid w:val="00AC79BF"/>
    <w:rsid w:val="00B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C7BC"/>
  <w15:chartTrackingRefBased/>
  <w15:docId w15:val="{77B6C963-B28A-435C-BDB4-C64F472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C7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79B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C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layer--absolute">
    <w:name w:val="textlayer--absolute"/>
    <w:basedOn w:val="Standardstycketeckensnitt"/>
    <w:rsid w:val="00AC79BF"/>
  </w:style>
  <w:style w:type="character" w:styleId="Betoning">
    <w:name w:val="Emphasis"/>
    <w:basedOn w:val="Standardstycketeckensnitt"/>
    <w:uiPriority w:val="20"/>
    <w:qFormat/>
    <w:rsid w:val="00AC79BF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C79BF"/>
    <w:rPr>
      <w:color w:val="0000FF"/>
      <w:u w:val="single"/>
    </w:rPr>
  </w:style>
  <w:style w:type="character" w:customStyle="1" w:styleId="screenreader-only">
    <w:name w:val="screenreader-only"/>
    <w:basedOn w:val="Standardstycketeckensnitt"/>
    <w:rsid w:val="00AC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he.de/res/content/7820/broschure_benchmark_special_stains_general_reference_gui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MagnusEhinger01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icabiosystems.com/pathologyleaders/" TargetMode="External"/><Relationship Id="rId5" Type="http://schemas.openxmlformats.org/officeDocument/2006/relationships/hyperlink" Target="http://www.ihcworld.com/imagegaller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ainsfile.info/x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Karlsson</dc:creator>
  <cp:keywords/>
  <dc:description/>
  <cp:lastModifiedBy>Christin Karlsson</cp:lastModifiedBy>
  <cp:revision>2</cp:revision>
  <dcterms:created xsi:type="dcterms:W3CDTF">2022-09-15T19:39:00Z</dcterms:created>
  <dcterms:modified xsi:type="dcterms:W3CDTF">2022-09-15T19:41:00Z</dcterms:modified>
</cp:coreProperties>
</file>